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165" w14:textId="147E1520" w:rsidR="0013272A" w:rsidRPr="00316CF5" w:rsidRDefault="00316CF5" w:rsidP="00316C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6A9BEF88" wp14:editId="1ED9C402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726690" cy="1252220"/>
            <wp:effectExtent l="0" t="0" r="0" b="0"/>
            <wp:wrapTight wrapText="bothSides">
              <wp:wrapPolygon edited="0">
                <wp:start x="10262" y="0"/>
                <wp:lineTo x="1207" y="1314"/>
                <wp:lineTo x="402" y="1753"/>
                <wp:lineTo x="1207" y="7448"/>
                <wp:lineTo x="604" y="13582"/>
                <wp:lineTo x="604" y="18402"/>
                <wp:lineTo x="2616" y="20154"/>
                <wp:lineTo x="13884" y="20154"/>
                <wp:lineTo x="19719" y="19278"/>
                <wp:lineTo x="21127" y="18402"/>
                <wp:lineTo x="21127" y="1753"/>
                <wp:lineTo x="19517" y="876"/>
                <wp:lineTo x="11268" y="0"/>
                <wp:lineTo x="10262" y="0"/>
              </wp:wrapPolygon>
            </wp:wrapTight>
            <wp:docPr id="8" name="Picture 8" descr="https://lh6.googleusercontent.com/4MBK5KWKMNw58XLEZ-2WjkMbYSF6PdLRsytchVMBSXJojOzarAlCbOLDxiEgjjbljroebJKelz5tzOP7Ak7Y8pJ7STItSdKfylgGp3VsBl8hrGdfGnat2cy7_P_q9BeHITlArL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4MBK5KWKMNw58XLEZ-2WjkMbYSF6PdLRsytchVMBSXJojOzarAlCbOLDxiEgjjbljroebJKelz5tzOP7Ak7Y8pJ7STItSdKfylgGp3VsBl8hrGdfGnat2cy7_P_q9BeHITlArL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t="38713" r="19549" b="32702"/>
                    <a:stretch/>
                  </pic:blipFill>
                  <pic:spPr bwMode="auto">
                    <a:xfrm>
                      <a:off x="0" y="0"/>
                      <a:ext cx="27266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</w:t>
      </w:r>
      <w:r w:rsidR="00C50121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</w:t>
      </w:r>
      <w:r w:rsidR="008E239D">
        <w:rPr>
          <w:rFonts w:ascii="Bookman Old Style" w:eastAsia="Bookman Old Style" w:hAnsi="Bookman Old Style" w:cs="Bookman Old Style"/>
          <w:b/>
          <w:sz w:val="40"/>
          <w:szCs w:val="40"/>
        </w:rPr>
        <w:t>BOARD MEETING AGENDA</w:t>
      </w:r>
    </w:p>
    <w:p w14:paraId="4BCA0722" w14:textId="4C184395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</w:rPr>
        <w:tab/>
      </w:r>
      <w:r w:rsidR="00622EB9">
        <w:rPr>
          <w:rFonts w:ascii="Bookman Old Style" w:eastAsia="Bookman Old Style" w:hAnsi="Bookman Old Style" w:cs="Bookman Old Style"/>
        </w:rPr>
        <w:t xml:space="preserve"> </w:t>
      </w:r>
      <w:r w:rsidR="00316CF5">
        <w:rPr>
          <w:rFonts w:ascii="Bookman Old Style" w:eastAsia="Bookman Old Style" w:hAnsi="Bookman Old Style" w:cs="Bookman Old Style"/>
        </w:rPr>
        <w:tab/>
        <w:t xml:space="preserve"> </w:t>
      </w:r>
      <w:r w:rsidR="00D3511A">
        <w:rPr>
          <w:rFonts w:ascii="Bookman Old Style" w:eastAsia="Bookman Old Style" w:hAnsi="Bookman Old Style" w:cs="Bookman Old Style"/>
        </w:rPr>
        <w:t>Monday</w:t>
      </w:r>
      <w:r>
        <w:rPr>
          <w:rFonts w:ascii="Bookman Old Style" w:eastAsia="Bookman Old Style" w:hAnsi="Bookman Old Style" w:cs="Bookman Old Style"/>
        </w:rPr>
        <w:t xml:space="preserve">, </w:t>
      </w:r>
      <w:r w:rsidR="00622EB9">
        <w:rPr>
          <w:rFonts w:ascii="Bookman Old Style" w:eastAsia="Bookman Old Style" w:hAnsi="Bookman Old Style" w:cs="Bookman Old Style"/>
        </w:rPr>
        <w:t>February</w:t>
      </w:r>
      <w:r w:rsidR="002B1EAF" w:rsidRPr="002B1EAF">
        <w:rPr>
          <w:rFonts w:ascii="Bookman Old Style" w:eastAsia="Bookman Old Style" w:hAnsi="Bookman Old Style" w:cs="Bookman Old Style"/>
        </w:rPr>
        <w:t xml:space="preserve"> </w:t>
      </w:r>
      <w:r w:rsidR="00622EB9">
        <w:rPr>
          <w:rFonts w:ascii="Bookman Old Style" w:eastAsia="Bookman Old Style" w:hAnsi="Bookman Old Style" w:cs="Bookman Old Style"/>
        </w:rPr>
        <w:t>24</w:t>
      </w:r>
      <w:r w:rsidR="002B1EAF">
        <w:rPr>
          <w:rFonts w:ascii="Bookman Old Style" w:eastAsia="Bookman Old Style" w:hAnsi="Bookman Old Style" w:cs="Bookman Old Style"/>
        </w:rPr>
        <w:t>th, 2020</w:t>
      </w:r>
    </w:p>
    <w:p w14:paraId="20807C38" w14:textId="459F1016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      </w:t>
      </w:r>
      <w:r w:rsidR="00316CF5">
        <w:rPr>
          <w:rFonts w:ascii="Bookman Old Style" w:eastAsia="Bookman Old Style" w:hAnsi="Bookman Old Style" w:cs="Bookman Old Style"/>
        </w:rPr>
        <w:tab/>
        <w:t xml:space="preserve">     </w:t>
      </w:r>
      <w:r>
        <w:rPr>
          <w:rFonts w:ascii="Bookman Old Style" w:eastAsia="Bookman Old Style" w:hAnsi="Bookman Old Style" w:cs="Bookman Old Style"/>
        </w:rPr>
        <w:t xml:space="preserve">    6:30pm – 8:</w:t>
      </w:r>
      <w:r w:rsidR="002B347C">
        <w:rPr>
          <w:rFonts w:ascii="Bookman Old Style" w:eastAsia="Bookman Old Style" w:hAnsi="Bookman Old Style" w:cs="Bookman Old Style"/>
        </w:rPr>
        <w:t>30</w:t>
      </w:r>
      <w:r>
        <w:rPr>
          <w:rFonts w:ascii="Bookman Old Style" w:eastAsia="Bookman Old Style" w:hAnsi="Bookman Old Style" w:cs="Bookman Old Style"/>
        </w:rPr>
        <w:t>pm</w:t>
      </w:r>
    </w:p>
    <w:p w14:paraId="7C2A3427" w14:textId="7E6A38F6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 w:rsidR="00316CF5"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 Exploration High School Offices</w:t>
      </w:r>
    </w:p>
    <w:p w14:paraId="7A1FA4C4" w14:textId="77777777" w:rsidR="0013272A" w:rsidRDefault="008E239D">
      <w:pPr>
        <w:pStyle w:val="Normal1"/>
        <w:spacing w:after="40"/>
        <w:ind w:left="360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 xml:space="preserve">              229 13th Ave NE, Minneapolis, MN 55413</w:t>
      </w:r>
    </w:p>
    <w:p w14:paraId="2B00E2EC" w14:textId="77777777" w:rsidR="0013272A" w:rsidRDefault="007E0FBC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928D94">
          <v:rect id="_x0000_i1025" style="width:0;height:1.5pt" o:hralign="center" o:hrstd="t" o:hr="t" fillcolor="#a0a0a0" stroked="f"/>
        </w:pict>
      </w:r>
    </w:p>
    <w:p w14:paraId="5C0E4AFA" w14:textId="77777777" w:rsidR="0013272A" w:rsidRDefault="008E239D">
      <w:pPr>
        <w:pStyle w:val="Normal1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Mission: </w:t>
      </w:r>
      <w:r>
        <w:rPr>
          <w:rFonts w:ascii="Bookman Old Style" w:eastAsia="Bookman Old Style" w:hAnsi="Bookman Old Style" w:cs="Bookman Old Style"/>
          <w:sz w:val="19"/>
          <w:szCs w:val="19"/>
        </w:rPr>
        <w:t>Built upon a foundation of academic excellence and a mindset to drive change, Exploration High School graduates are empowered with 21st century skills to solve the problems in their communities.</w:t>
      </w:r>
    </w:p>
    <w:p w14:paraId="2B5F5175" w14:textId="77777777" w:rsidR="0013272A" w:rsidRDefault="008E239D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C4B9EB" w14:textId="77777777" w:rsidR="0013272A" w:rsidRDefault="008E239D">
      <w:pPr>
        <w:pStyle w:val="Normal1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Vision: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Creating a school of self-driven learners who collaboratively work to solve problems in their community of intrinsic interest and external value.</w:t>
      </w:r>
    </w:p>
    <w:p w14:paraId="501D19A1" w14:textId="77777777" w:rsidR="0013272A" w:rsidRDefault="007E0FBC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4E47CC">
          <v:rect id="_x0000_i1026" style="width:0;height:1.5pt" o:hralign="center" o:hrstd="t" o:hr="t" fillcolor="#a0a0a0" stroked="f"/>
        </w:pict>
      </w:r>
    </w:p>
    <w:p w14:paraId="076D043E" w14:textId="120CCF6D" w:rsidR="0013272A" w:rsidRDefault="008E239D">
      <w:pPr>
        <w:pStyle w:val="Normal1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BOARD MEETING AGENDA</w:t>
      </w:r>
      <w:r w:rsidR="00473CF1"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</w:t>
      </w:r>
      <w:r w:rsidR="00473CF1" w:rsidRPr="00473CF1">
        <w:rPr>
          <w:rFonts w:ascii="Bookman Old Style" w:eastAsia="Bookman Old Style" w:hAnsi="Bookman Old Style" w:cs="Bookman Old Style"/>
          <w:b/>
          <w:color w:val="FF0000"/>
          <w:sz w:val="32"/>
          <w:szCs w:val="32"/>
        </w:rPr>
        <w:t>MINUTES</w:t>
      </w:r>
    </w:p>
    <w:p w14:paraId="7C488554" w14:textId="2C4CFC98" w:rsidR="0013272A" w:rsidRPr="00020219" w:rsidRDefault="008E239D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>1.    Call to order</w:t>
      </w:r>
      <w:r w:rsidR="00020219">
        <w:rPr>
          <w:rFonts w:ascii="Bookman Old Style" w:eastAsia="Bookman Old Style" w:hAnsi="Bookman Old Style" w:cs="Bookman Old Style"/>
          <w:color w:val="FF0000"/>
          <w:sz w:val="23"/>
          <w:szCs w:val="23"/>
        </w:rPr>
        <w:t>, 6:34PM</w:t>
      </w:r>
    </w:p>
    <w:p w14:paraId="052FDA4F" w14:textId="4C430401" w:rsidR="0013272A" w:rsidRDefault="008E239D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="00473CF1">
        <w:rPr>
          <w:rFonts w:ascii="Bookman Old Style" w:eastAsia="Bookman Old Style" w:hAnsi="Bookman Old Style" w:cs="Bookman Old Style"/>
          <w:sz w:val="23"/>
          <w:szCs w:val="23"/>
        </w:rPr>
        <w:tab/>
      </w:r>
      <w:r w:rsidR="00473CF1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Board present: Stephen, Eileen, </w:t>
      </w:r>
      <w:proofErr w:type="spellStart"/>
      <w:r w:rsidR="00473CF1">
        <w:rPr>
          <w:rFonts w:ascii="Bookman Old Style" w:eastAsia="Bookman Old Style" w:hAnsi="Bookman Old Style" w:cs="Bookman Old Style"/>
          <w:color w:val="FF0000"/>
          <w:sz w:val="23"/>
          <w:szCs w:val="23"/>
        </w:rPr>
        <w:t>Hibo</w:t>
      </w:r>
      <w:proofErr w:type="spellEnd"/>
      <w:r w:rsidR="00020219">
        <w:rPr>
          <w:rFonts w:ascii="Bookman Old Style" w:eastAsia="Bookman Old Style" w:hAnsi="Bookman Old Style" w:cs="Bookman Old Style"/>
          <w:color w:val="FF0000"/>
          <w:sz w:val="23"/>
          <w:szCs w:val="23"/>
        </w:rPr>
        <w:t>, Jon, Shawn, Steve, Mari</w:t>
      </w:r>
    </w:p>
    <w:p w14:paraId="3E7BA451" w14:textId="526BE782" w:rsidR="00473CF1" w:rsidRDefault="00473CF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Guests present: Nathan, Sam, Rachel, Scott</w:t>
      </w:r>
      <w:r w:rsidR="00995C87">
        <w:rPr>
          <w:rFonts w:ascii="Bookman Old Style" w:eastAsia="Bookman Old Style" w:hAnsi="Bookman Old Style" w:cs="Bookman Old Style"/>
          <w:color w:val="FF0000"/>
          <w:sz w:val="23"/>
          <w:szCs w:val="23"/>
        </w:rPr>
        <w:t>, Joseph</w:t>
      </w:r>
    </w:p>
    <w:p w14:paraId="0572D1B0" w14:textId="7FA175EA" w:rsidR="00473CF1" w:rsidRPr="00473CF1" w:rsidRDefault="00473CF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Board absent:</w:t>
      </w:r>
      <w:r w:rsidR="00020219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none</w:t>
      </w:r>
    </w:p>
    <w:p w14:paraId="17D6C6AB" w14:textId="77777777" w:rsidR="0013272A" w:rsidRPr="00C50121" w:rsidRDefault="008E239D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2.    Approval of agenda*   </w:t>
      </w:r>
      <w:r w:rsidRPr="00C50121">
        <w:rPr>
          <w:rFonts w:ascii="Bookman Old Style" w:eastAsia="Bookman Old Style" w:hAnsi="Bookman Old Style" w:cs="Bookman Old Style"/>
          <w:noProof/>
          <w:sz w:val="23"/>
          <w:szCs w:val="23"/>
          <w:lang w:val="en-US"/>
        </w:rPr>
        <w:drawing>
          <wp:inline distT="114300" distB="114300" distL="114300" distR="114300" wp14:anchorId="7B253F90" wp14:editId="5F046B13">
            <wp:extent cx="238125" cy="1905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049EA" w14:textId="743C37CA" w:rsidR="0013272A" w:rsidRPr="00020219" w:rsidRDefault="008E239D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="00020219">
        <w:rPr>
          <w:rFonts w:ascii="Bookman Old Style" w:eastAsia="Bookman Old Style" w:hAnsi="Bookman Old Style" w:cs="Bookman Old Style"/>
          <w:sz w:val="23"/>
          <w:szCs w:val="23"/>
        </w:rPr>
        <w:tab/>
      </w:r>
      <w:r w:rsidR="00020219">
        <w:rPr>
          <w:rFonts w:ascii="Bookman Old Style" w:eastAsia="Bookman Old Style" w:hAnsi="Bookman Old Style" w:cs="Bookman Old Style"/>
          <w:color w:val="FF0000"/>
          <w:sz w:val="23"/>
          <w:szCs w:val="23"/>
        </w:rPr>
        <w:t>Motion to approve: Jon, seconded by Shawn. Unanimously approved</w:t>
      </w:r>
    </w:p>
    <w:p w14:paraId="2B706DE6" w14:textId="22C54A97" w:rsidR="0013272A" w:rsidRPr="00C50121" w:rsidRDefault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3.    Approval of 1/27/2020 </w:t>
      </w:r>
      <w:r w:rsidR="008E239D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meeting minutes </w:t>
      </w:r>
      <w:r w:rsidR="008E239D" w:rsidRPr="00C50121">
        <w:rPr>
          <w:rFonts w:ascii="Bookman Old Style" w:eastAsia="Bookman Old Style" w:hAnsi="Bookman Old Style" w:cs="Bookman Old Style"/>
          <w:noProof/>
          <w:sz w:val="23"/>
          <w:szCs w:val="23"/>
          <w:lang w:val="en-US"/>
        </w:rPr>
        <w:drawing>
          <wp:inline distT="114300" distB="114300" distL="114300" distR="114300" wp14:anchorId="478CAA2B" wp14:editId="7A690D88">
            <wp:extent cx="238125" cy="1905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4ECDF" w14:textId="7E3B4777" w:rsidR="0013272A" w:rsidRPr="00020219" w:rsidRDefault="0002021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Motion to approve: Shawn, seconded by Steve. Unanimously approved</w:t>
      </w:r>
    </w:p>
    <w:p w14:paraId="706FD218" w14:textId="77777777" w:rsidR="0013272A" w:rsidRPr="00C50121" w:rsidRDefault="008E239D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>4.    Public comment</w:t>
      </w:r>
    </w:p>
    <w:p w14:paraId="0D7B14EE" w14:textId="160412FA" w:rsidR="00BF0736" w:rsidRPr="00020219" w:rsidRDefault="0002021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None</w:t>
      </w:r>
    </w:p>
    <w:p w14:paraId="03265BF8" w14:textId="1450C4EF" w:rsidR="00622EB9" w:rsidRPr="00C50121" w:rsidRDefault="00BF0736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5. 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  Budget update with TAG</w:t>
      </w:r>
      <w:r w:rsidR="00316CF5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(including 2021 contigency budget) </w:t>
      </w:r>
    </w:p>
    <w:p w14:paraId="43486162" w14:textId="08D0BFC1" w:rsidR="00316CF5" w:rsidRDefault="0002021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Cash balance at end of January 2020: just under $80,000</w:t>
      </w:r>
    </w:p>
    <w:p w14:paraId="4B5906DC" w14:textId="70359B93" w:rsidR="00020219" w:rsidRDefault="0002021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 xml:space="preserve">Another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CSP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reimbursement submitted on Friday, Feb 21</w:t>
      </w:r>
    </w:p>
    <w:p w14:paraId="539E431F" w14:textId="00F796AB" w:rsidR="00020219" w:rsidRDefault="0002021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ADM</w:t>
      </w:r>
      <w:r w:rsidR="002F1661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(funding proportional to what percent of year they attend ExHS)</w:t>
      </w:r>
    </w:p>
    <w:p w14:paraId="355BC9E1" w14:textId="11AEA35A" w:rsidR="002F1661" w:rsidRDefault="002F166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 xml:space="preserve">Scott: we need to strive for </w:t>
      </w:r>
      <w:r w:rsidRPr="00995C87">
        <w:rPr>
          <w:rFonts w:ascii="Bookman Old Style" w:eastAsia="Bookman Old Style" w:hAnsi="Bookman Old Style" w:cs="Bookman Old Style"/>
          <w:b/>
          <w:color w:val="FF0000"/>
          <w:sz w:val="23"/>
          <w:szCs w:val="23"/>
        </w:rPr>
        <w:t>6</w:t>
      </w:r>
      <w:r w:rsidR="00995C87" w:rsidRPr="00995C87">
        <w:rPr>
          <w:rFonts w:ascii="Bookman Old Style" w:eastAsia="Bookman Old Style" w:hAnsi="Bookman Old Style" w:cs="Bookman Old Style"/>
          <w:b/>
          <w:color w:val="FF0000"/>
          <w:sz w:val="23"/>
          <w:szCs w:val="23"/>
        </w:rPr>
        <w:t>6</w:t>
      </w:r>
      <w:r w:rsidRPr="00995C87">
        <w:rPr>
          <w:rFonts w:ascii="Bookman Old Style" w:eastAsia="Bookman Old Style" w:hAnsi="Bookman Old Style" w:cs="Bookman Old Style"/>
          <w:b/>
          <w:color w:val="FF0000"/>
          <w:sz w:val="23"/>
          <w:szCs w:val="23"/>
        </w:rPr>
        <w:t xml:space="preserve"> ADM</w:t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(“</w:t>
      </w:r>
      <w:r w:rsidR="00287BE0">
        <w:rPr>
          <w:rFonts w:ascii="Bookman Old Style" w:eastAsia="Bookman Old Style" w:hAnsi="Bookman Old Style" w:cs="Bookman Old Style"/>
          <w:color w:val="FF0000"/>
          <w:sz w:val="23"/>
          <w:szCs w:val="23"/>
        </w:rPr>
        <w:t>break-even</w:t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point”)</w:t>
      </w:r>
    </w:p>
    <w:p w14:paraId="4235FC3F" w14:textId="46BA8EE1" w:rsidR="002F1661" w:rsidRDefault="002F166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If we delay, how do we ensure we can keep the start-up coordinator(s)?</w:t>
      </w:r>
    </w:p>
    <w:p w14:paraId="7E0826F9" w14:textId="1438098A" w:rsidR="002F1661" w:rsidRDefault="002F166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We would need to spend a lot of our Bush funds March 2021-June 2021</w:t>
      </w:r>
    </w:p>
    <w:p w14:paraId="44D2AD81" w14:textId="581FE70E" w:rsidR="00287BE0" w:rsidRDefault="00287BE0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FRL percentage significantly affects our budget (we estimate 40%)</w:t>
      </w:r>
    </w:p>
    <w:p w14:paraId="5AEFD861" w14:textId="73BD7435" w:rsidR="00287BE0" w:rsidRDefault="00287BE0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 xml:space="preserve">October 1 is the deadline for families to fill out the FRL form </w:t>
      </w:r>
    </w:p>
    <w:p w14:paraId="461FFE27" w14:textId="509ADA24" w:rsidR="00287BE0" w:rsidRDefault="00287BE0" w:rsidP="00DD4CC4">
      <w:pPr>
        <w:pStyle w:val="Normal1"/>
        <w:ind w:left="1890" w:hanging="45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 w:rsidRPr="003A3A55">
        <w:rPr>
          <w:rFonts w:ascii="Bookman Old Style" w:eastAsia="Bookman Old Style" w:hAnsi="Bookman Old Style" w:cs="Bookman Old Style"/>
          <w:b/>
          <w:i/>
          <w:color w:val="FF0000"/>
          <w:sz w:val="23"/>
          <w:szCs w:val="23"/>
        </w:rPr>
        <w:t>If we delay</w:t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, we still have expenses: two start-up coordinators (Nathan will cut down his work and stipend), insurance, rent</w:t>
      </w:r>
      <w:r w:rsidR="003A3A55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(St. Cyril)</w:t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, financial services</w:t>
      </w:r>
      <w:r w:rsidR="003A3A55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(Rachel, TAG)</w:t>
      </w:r>
    </w:p>
    <w:p w14:paraId="5FAF733D" w14:textId="57AD40D1" w:rsidR="00DD4CC4" w:rsidRPr="00DD4CC4" w:rsidRDefault="00DD4CC4" w:rsidP="00287BE0">
      <w:pPr>
        <w:pStyle w:val="Normal1"/>
        <w:ind w:left="144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Shawn: we have a good working relationship with the church if we need to delay</w:t>
      </w:r>
    </w:p>
    <w:p w14:paraId="74B0037B" w14:textId="77777777" w:rsidR="002F1661" w:rsidRPr="00020219" w:rsidRDefault="002F1661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</w:p>
    <w:p w14:paraId="2F7DB0DA" w14:textId="1C34C2A6" w:rsidR="00316CF5" w:rsidRPr="00C50121" w:rsidRDefault="00316CF5" w:rsidP="00316CF5">
      <w:pPr>
        <w:pStyle w:val="Normal1"/>
        <w:ind w:left="720"/>
        <w:rPr>
          <w:rFonts w:ascii="Bookman Old Style" w:eastAsia="Bookman Old Style" w:hAnsi="Bookman Old Style" w:cs="Bookman Old Style"/>
          <w:bCs/>
          <w:sz w:val="23"/>
          <w:szCs w:val="23"/>
          <w:lang w:val="en-US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6.    Rachel </w:t>
      </w:r>
      <w:r w:rsidRPr="00C50121">
        <w:rPr>
          <w:rFonts w:ascii="Bookman Old Style" w:eastAsia="Bookman Old Style" w:hAnsi="Bookman Old Style" w:cs="Bookman Old Style"/>
          <w:bCs/>
          <w:sz w:val="23"/>
          <w:szCs w:val="23"/>
          <w:lang w:val="en-US"/>
        </w:rPr>
        <w:t xml:space="preserve">Ngendakuriyo &amp; Food Service Plan Report </w:t>
      </w:r>
    </w:p>
    <w:p w14:paraId="69B5F919" w14:textId="39FDA665" w:rsidR="00DD4CC4" w:rsidRDefault="00DD4CC4" w:rsidP="00316CF5">
      <w:pPr>
        <w:pStyle w:val="Normal1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No equipment for food heating, cooling, and storage</w:t>
      </w:r>
    </w:p>
    <w:p w14:paraId="52E53C38" w14:textId="2853CB5F" w:rsidR="00DD4CC4" w:rsidRDefault="00DD4CC4" w:rsidP="00316CF5">
      <w:pPr>
        <w:pStyle w:val="Normal1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No staffing to operate food service program besides teaching staff</w:t>
      </w:r>
    </w:p>
    <w:p w14:paraId="31ADD13B" w14:textId="0FD9FEC4" w:rsidR="00DD4CC4" w:rsidRDefault="00DD4CC4" w:rsidP="00316CF5">
      <w:pPr>
        <w:pStyle w:val="Normal1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Rachel presents four options</w:t>
      </w:r>
    </w:p>
    <w:p w14:paraId="390F69FD" w14:textId="18735403" w:rsidR="00DD4CC4" w:rsidRPr="00DD4CC4" w:rsidRDefault="00DD4CC4" w:rsidP="00316CF5">
      <w:pPr>
        <w:pStyle w:val="Normal1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Majority of charter schools choose Option #2 (Vended meals)</w:t>
      </w:r>
    </w:p>
    <w:p w14:paraId="0CDBCD92" w14:textId="3A9E5CEA" w:rsidR="0013272A" w:rsidRPr="00C50121" w:rsidRDefault="00316CF5" w:rsidP="00316CF5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>7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.    Ready-to-open </w:t>
      </w:r>
      <w:r w:rsidR="00BF0736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plan 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overview and task assignment </w:t>
      </w:r>
      <w:r w:rsidR="00622EB9" w:rsidRPr="00C50121">
        <w:rPr>
          <w:rFonts w:ascii="Bookman Old Style" w:eastAsia="Bookman Old Style" w:hAnsi="Bookman Old Style" w:cs="Bookman Old Style"/>
          <w:noProof/>
          <w:sz w:val="23"/>
          <w:szCs w:val="23"/>
          <w:lang w:val="en-US"/>
        </w:rPr>
        <w:drawing>
          <wp:inline distT="114300" distB="114300" distL="114300" distR="114300" wp14:anchorId="00441B86" wp14:editId="4FE08FD9">
            <wp:extent cx="238125" cy="190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8963D" w14:textId="6B736D68" w:rsidR="00622EB9" w:rsidRDefault="00113944">
      <w:pPr>
        <w:pStyle w:val="Normal1"/>
        <w:ind w:left="720"/>
        <w:rPr>
          <w:rFonts w:ascii="Bookman Old Style" w:eastAsia="Bookman Old Style" w:hAnsi="Bookman Old Style" w:cs="Bookman Old Style"/>
          <w:bCs/>
          <w:color w:val="FF0000"/>
          <w:sz w:val="23"/>
          <w:szCs w:val="23"/>
          <w:lang w:val="en-US"/>
        </w:rPr>
      </w:pPr>
      <w:r>
        <w:rPr>
          <w:rFonts w:ascii="Bookman Old Style" w:eastAsia="Bookman Old Style" w:hAnsi="Bookman Old Style" w:cs="Bookman Old Style"/>
          <w:bCs/>
          <w:sz w:val="23"/>
          <w:szCs w:val="23"/>
          <w:lang w:val="en-US"/>
        </w:rPr>
        <w:lastRenderedPageBreak/>
        <w:tab/>
      </w:r>
      <w:r>
        <w:rPr>
          <w:rFonts w:ascii="Bookman Old Style" w:eastAsia="Bookman Old Style" w:hAnsi="Bookman Old Style" w:cs="Bookman Old Style"/>
          <w:bCs/>
          <w:color w:val="FF0000"/>
          <w:sz w:val="23"/>
          <w:szCs w:val="23"/>
          <w:lang w:val="en-US"/>
        </w:rPr>
        <w:t>Write a project plan for each “Guild category”</w:t>
      </w:r>
    </w:p>
    <w:p w14:paraId="4639149C" w14:textId="4B427221" w:rsidR="00642812" w:rsidRDefault="00642812">
      <w:pPr>
        <w:pStyle w:val="Normal1"/>
        <w:ind w:left="720"/>
        <w:rPr>
          <w:rFonts w:ascii="Bookman Old Style" w:eastAsia="Bookman Old Style" w:hAnsi="Bookman Old Style" w:cs="Bookman Old Style"/>
          <w:bCs/>
          <w:color w:val="FF0000"/>
          <w:sz w:val="23"/>
          <w:szCs w:val="23"/>
          <w:lang w:val="en-US"/>
        </w:rPr>
      </w:pPr>
      <w:r>
        <w:rPr>
          <w:rFonts w:ascii="Bookman Old Style" w:eastAsia="Bookman Old Style" w:hAnsi="Bookman Old Style" w:cs="Bookman Old Style"/>
          <w:bCs/>
          <w:color w:val="FF0000"/>
          <w:sz w:val="23"/>
          <w:szCs w:val="23"/>
          <w:lang w:val="en-US"/>
        </w:rPr>
        <w:tab/>
        <w:t xml:space="preserve">Ask Cindy to prioritize </w:t>
      </w:r>
    </w:p>
    <w:p w14:paraId="4F21378D" w14:textId="77777777" w:rsidR="00642812" w:rsidRPr="00113944" w:rsidRDefault="00642812">
      <w:pPr>
        <w:pStyle w:val="Normal1"/>
        <w:ind w:left="720"/>
        <w:rPr>
          <w:rFonts w:ascii="Bookman Old Style" w:eastAsia="Bookman Old Style" w:hAnsi="Bookman Old Style" w:cs="Bookman Old Style"/>
          <w:bCs/>
          <w:color w:val="FF0000"/>
          <w:sz w:val="23"/>
          <w:szCs w:val="23"/>
          <w:lang w:val="en-US"/>
        </w:rPr>
      </w:pPr>
    </w:p>
    <w:p w14:paraId="74FB67D0" w14:textId="6ADAD02E" w:rsidR="00622EB9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bCs/>
          <w:sz w:val="23"/>
          <w:szCs w:val="23"/>
          <w:lang w:val="en-US"/>
        </w:rPr>
        <w:t xml:space="preserve">8. </w:t>
      </w: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  </w:t>
      </w:r>
      <w:r w:rsidR="000F7F48">
        <w:rPr>
          <w:rFonts w:ascii="Bookman Old Style" w:eastAsia="Bookman Old Style" w:hAnsi="Bookman Old Style" w:cs="Bookman Old Style"/>
          <w:sz w:val="23"/>
          <w:szCs w:val="23"/>
        </w:rPr>
        <w:t>M</w:t>
      </w: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arketing plan overview </w:t>
      </w:r>
    </w:p>
    <w:p w14:paraId="6771682C" w14:textId="75119C1B" w:rsidR="00550733" w:rsidRDefault="00550733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 w:rsidR="005D3364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Working with Rich </w:t>
      </w:r>
      <w:proofErr w:type="spellStart"/>
      <w:r w:rsidR="005D3364">
        <w:rPr>
          <w:rFonts w:ascii="Bookman Old Style" w:eastAsia="Bookman Old Style" w:hAnsi="Bookman Old Style" w:cs="Bookman Old Style"/>
          <w:color w:val="FF0000"/>
          <w:sz w:val="23"/>
          <w:szCs w:val="23"/>
        </w:rPr>
        <w:t>Harne</w:t>
      </w:r>
      <w:proofErr w:type="spellEnd"/>
    </w:p>
    <w:p w14:paraId="3F9EB8B0" w14:textId="1E85F855" w:rsidR="005D3364" w:rsidRPr="005D3364" w:rsidRDefault="005D3364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Postcards going out this week to 10,000 addresses in a focused area</w:t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br/>
        <w:t xml:space="preserve">           </w:t>
      </w:r>
      <w:proofErr w:type="gramStart"/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  (</w:t>
      </w:r>
      <w:proofErr w:type="gramEnd"/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there will be a second round of postcards to be sent</w:t>
      </w:r>
      <w:r w:rsidR="00FE4645">
        <w:rPr>
          <w:rFonts w:ascii="Bookman Old Style" w:eastAsia="Bookman Old Style" w:hAnsi="Bookman Old Style" w:cs="Bookman Old Style"/>
          <w:color w:val="FF0000"/>
          <w:sz w:val="23"/>
          <w:szCs w:val="23"/>
        </w:rPr>
        <w:t xml:space="preserve"> in a few weeks)</w:t>
      </w:r>
    </w:p>
    <w:p w14:paraId="3192D6A2" w14:textId="77777777" w:rsidR="00622EB9" w:rsidRPr="00C50121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</w:p>
    <w:p w14:paraId="6940D074" w14:textId="6AE23C90" w:rsidR="00622EB9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9.    Enrollment and recuriting and event plan (weekly) overview </w:t>
      </w:r>
    </w:p>
    <w:p w14:paraId="45B55957" w14:textId="5E1F4ABC" w:rsidR="00B42BC2" w:rsidRPr="00B42BC2" w:rsidRDefault="00B42BC2" w:rsidP="00B42BC2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Northeaster paper advertising and article</w:t>
      </w:r>
    </w:p>
    <w:p w14:paraId="18584179" w14:textId="77777777" w:rsidR="00622EB9" w:rsidRPr="00C50121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</w:p>
    <w:p w14:paraId="4423983B" w14:textId="7FE70536" w:rsidR="00622EB9" w:rsidRPr="00C50121" w:rsidRDefault="00316CF5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10.  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>Policy Index Approval Plan</w:t>
      </w:r>
    </w:p>
    <w:p w14:paraId="57410CEE" w14:textId="77777777" w:rsidR="00622EB9" w:rsidRPr="00C50121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</w:p>
    <w:p w14:paraId="3607AC73" w14:textId="4AB80200" w:rsidR="00622EB9" w:rsidRPr="00C50121" w:rsidRDefault="00316CF5" w:rsidP="00622EB9">
      <w:pPr>
        <w:pStyle w:val="Normal1"/>
        <w:ind w:left="720"/>
        <w:rPr>
          <w:rFonts w:ascii="Bookman Old Style" w:eastAsia="Bookman Old Style" w:hAnsi="Bookman Old Style" w:cs="Bookman Old Style"/>
          <w:sz w:val="19"/>
          <w:szCs w:val="19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11.  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Next steps:   </w:t>
      </w:r>
      <w:r w:rsidR="00622EB9" w:rsidRPr="00C50121">
        <w:rPr>
          <w:rFonts w:ascii="Bookman Old Style" w:eastAsia="Bookman Old Style" w:hAnsi="Bookman Old Style" w:cs="Bookman Old Style"/>
          <w:sz w:val="19"/>
          <w:szCs w:val="19"/>
        </w:rPr>
        <w:t xml:space="preserve">Tell anyone and everyone! &amp; connect Nathan and Sam with any middle </w:t>
      </w:r>
    </w:p>
    <w:p w14:paraId="360D5A2A" w14:textId="5F6F9AFB" w:rsidR="00622EB9" w:rsidRPr="00C50121" w:rsidRDefault="00622EB9" w:rsidP="00622EB9">
      <w:pPr>
        <w:pStyle w:val="Normal1"/>
        <w:ind w:left="720" w:firstLine="720"/>
        <w:rPr>
          <w:rFonts w:ascii="Bookman Old Style" w:eastAsia="Bookman Old Style" w:hAnsi="Bookman Old Style" w:cs="Bookman Old Style"/>
          <w:sz w:val="19"/>
          <w:szCs w:val="19"/>
        </w:rPr>
      </w:pPr>
      <w:r w:rsidRPr="00C50121">
        <w:rPr>
          <w:rFonts w:ascii="Bookman Old Style" w:eastAsia="Bookman Old Style" w:hAnsi="Bookman Old Style" w:cs="Bookman Old Style"/>
          <w:sz w:val="19"/>
          <w:szCs w:val="19"/>
        </w:rPr>
        <w:t xml:space="preserve">schooler or their family that you know!  </w:t>
      </w:r>
    </w:p>
    <w:p w14:paraId="3948E017" w14:textId="57997BE7" w:rsidR="00622EB9" w:rsidRPr="00C50121" w:rsidRDefault="00622EB9" w:rsidP="00622EB9">
      <w:pPr>
        <w:pStyle w:val="Normal1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</w:p>
    <w:p w14:paraId="3BC99C3C" w14:textId="1494A2BB" w:rsidR="00622EB9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>12.  Unfinished business</w:t>
      </w:r>
    </w:p>
    <w:p w14:paraId="2533AF36" w14:textId="77133EED" w:rsidR="00FE4645" w:rsidRDefault="00FE4645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We must post board minutes and enrollment policies on our website</w:t>
      </w:r>
    </w:p>
    <w:p w14:paraId="386212FE" w14:textId="2C7254F7" w:rsidR="005705D7" w:rsidRDefault="005705D7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Jasmine (recruiter) left for LA; we need to hire a new recruiter</w:t>
      </w:r>
    </w:p>
    <w:p w14:paraId="39324ACB" w14:textId="25EF23A5" w:rsidR="005705D7" w:rsidRDefault="005705D7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>Nathan/Sam: please write a recruiter job description for us to share</w:t>
      </w:r>
    </w:p>
    <w:p w14:paraId="62373C51" w14:textId="2DDE6452" w:rsidR="005705D7" w:rsidRPr="00FE4645" w:rsidRDefault="005705D7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ab/>
        <w:t xml:space="preserve">Jon: “I’ve never seen a recruitment effort successful with just one </w:t>
      </w:r>
      <w:r w:rsidR="005730C8">
        <w:rPr>
          <w:rFonts w:ascii="Bookman Old Style" w:eastAsia="Bookman Old Style" w:hAnsi="Bookman Old Style" w:cs="Bookman Old Style"/>
          <w:color w:val="FF0000"/>
          <w:sz w:val="23"/>
          <w:szCs w:val="23"/>
        </w:rPr>
        <w:t>person”</w:t>
      </w:r>
      <w:bookmarkStart w:id="0" w:name="_GoBack"/>
      <w:bookmarkEnd w:id="0"/>
    </w:p>
    <w:p w14:paraId="407B8762" w14:textId="77777777" w:rsidR="00622EB9" w:rsidRPr="00C50121" w:rsidRDefault="00622EB9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</w:p>
    <w:p w14:paraId="5E058F6B" w14:textId="7C228219" w:rsidR="00622EB9" w:rsidRPr="00C50121" w:rsidRDefault="00316CF5" w:rsidP="00622EB9">
      <w:pPr>
        <w:pStyle w:val="Normal1"/>
        <w:ind w:left="720"/>
        <w:rPr>
          <w:rFonts w:ascii="Bookman Old Style" w:eastAsia="Bookman Old Style" w:hAnsi="Bookman Old Style" w:cs="Bookman Old Style"/>
          <w:sz w:val="23"/>
          <w:szCs w:val="23"/>
        </w:rPr>
      </w:pPr>
      <w:r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13.  </w:t>
      </w:r>
      <w:r w:rsidR="00622EB9" w:rsidRPr="00C50121">
        <w:rPr>
          <w:rFonts w:ascii="Bookman Old Style" w:eastAsia="Bookman Old Style" w:hAnsi="Bookman Old Style" w:cs="Bookman Old Style"/>
          <w:sz w:val="23"/>
          <w:szCs w:val="23"/>
        </w:rPr>
        <w:t xml:space="preserve">Adjourn </w:t>
      </w:r>
      <w:r w:rsidR="00622EB9" w:rsidRPr="00C50121">
        <w:rPr>
          <w:rFonts w:ascii="Bookman Old Style" w:eastAsia="Bookman Old Style" w:hAnsi="Bookman Old Style" w:cs="Bookman Old Style"/>
          <w:noProof/>
          <w:sz w:val="23"/>
          <w:szCs w:val="23"/>
          <w:lang w:val="en-US"/>
        </w:rPr>
        <w:drawing>
          <wp:inline distT="114300" distB="114300" distL="114300" distR="114300" wp14:anchorId="165BED64" wp14:editId="5FAECFEC">
            <wp:extent cx="238125" cy="1905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EE49B3" w14:textId="4B95D0C8" w:rsidR="00622EB9" w:rsidRDefault="00924183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FF0000"/>
          <w:sz w:val="23"/>
          <w:szCs w:val="23"/>
        </w:rPr>
        <w:t>Motion to approve: Jon, seconded by Shawn. Unanimously approved</w:t>
      </w:r>
    </w:p>
    <w:p w14:paraId="4D775C0D" w14:textId="77777777" w:rsidR="005705D7" w:rsidRDefault="005705D7" w:rsidP="00622EB9">
      <w:pPr>
        <w:pStyle w:val="Normal1"/>
        <w:ind w:left="720"/>
        <w:rPr>
          <w:rFonts w:ascii="Bookman Old Style" w:eastAsia="Bookman Old Style" w:hAnsi="Bookman Old Style" w:cs="Bookman Old Style"/>
          <w:color w:val="FF0000"/>
          <w:sz w:val="23"/>
          <w:szCs w:val="23"/>
        </w:rPr>
      </w:pPr>
    </w:p>
    <w:p w14:paraId="0457DA24" w14:textId="77777777" w:rsidR="00924183" w:rsidRDefault="00924183" w:rsidP="00622EB9">
      <w:pPr>
        <w:pStyle w:val="Normal1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88A2B9" w14:textId="60F634EB" w:rsidR="00622EB9" w:rsidRPr="00C50121" w:rsidRDefault="00622EB9" w:rsidP="00C50121">
      <w:pPr>
        <w:pStyle w:val="Normal1"/>
        <w:spacing w:after="240" w:line="360" w:lineRule="auto"/>
        <w:jc w:val="center"/>
        <w:rPr>
          <w:rFonts w:ascii="Comfortaa" w:eastAsia="Comfortaa" w:hAnsi="Comfortaa" w:cs="Comfortaa"/>
          <w:b/>
        </w:rPr>
      </w:pPr>
      <w:r w:rsidRPr="0023159F">
        <w:rPr>
          <w:rFonts w:ascii="Comfortaa" w:eastAsia="Comfortaa" w:hAnsi="Comfortaa" w:cs="Comfortaa"/>
          <w:b/>
          <w:sz w:val="12"/>
          <w:szCs w:val="12"/>
        </w:rPr>
        <w:t xml:space="preserve">𑂽   </w:t>
      </w:r>
      <w:r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Please note, the next Exploration HS School Board meeting will be help on Monday </w:t>
      </w:r>
      <w:r>
        <w:rPr>
          <w:rFonts w:ascii="Bookman Old Style" w:eastAsia="Bookman Old Style" w:hAnsi="Bookman Old Style" w:cs="Bookman Old Style"/>
          <w:b/>
          <w:i/>
          <w:sz w:val="17"/>
          <w:szCs w:val="17"/>
        </w:rPr>
        <w:t>March 23</w:t>
      </w:r>
      <w:r w:rsidRPr="00622EB9">
        <w:rPr>
          <w:rFonts w:ascii="Bookman Old Style" w:eastAsia="Bookman Old Style" w:hAnsi="Bookman Old Style" w:cs="Bookman Old Style"/>
          <w:b/>
          <w:i/>
          <w:sz w:val="17"/>
          <w:szCs w:val="17"/>
          <w:vertAlign w:val="superscript"/>
        </w:rPr>
        <w:t>rd</w:t>
      </w:r>
      <w:r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, </w:t>
      </w:r>
      <w:proofErr w:type="gramStart"/>
      <w:r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2020  </w:t>
      </w:r>
      <w:r w:rsidRPr="0023159F">
        <w:rPr>
          <w:rFonts w:ascii="Comfortaa" w:eastAsia="Comfortaa" w:hAnsi="Comfortaa" w:cs="Comfortaa"/>
          <w:b/>
          <w:sz w:val="12"/>
          <w:szCs w:val="12"/>
        </w:rPr>
        <w:t>𑂽</w:t>
      </w:r>
      <w:proofErr w:type="gramEnd"/>
      <w:r w:rsidRPr="0023159F">
        <w:rPr>
          <w:rFonts w:ascii="Comfortaa" w:eastAsia="Comfortaa" w:hAnsi="Comfortaa" w:cs="Comfortaa"/>
          <w:b/>
          <w:sz w:val="12"/>
          <w:szCs w:val="12"/>
        </w:rPr>
        <w:t xml:space="preserve"> </w:t>
      </w:r>
    </w:p>
    <w:p w14:paraId="1A4105CB" w14:textId="3D8FBF8C" w:rsidR="0013272A" w:rsidRPr="00C50121" w:rsidRDefault="00622EB9" w:rsidP="00C50121">
      <w:pPr>
        <w:pStyle w:val="Normal1"/>
        <w:spacing w:after="240" w:line="392" w:lineRule="auto"/>
        <w:rPr>
          <w:rFonts w:ascii="Comfortaa" w:eastAsia="Comfortaa" w:hAnsi="Comfortaa" w:cs="Comfortaa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23CA7633" wp14:editId="292557A6">
            <wp:extent cx="238125" cy="1905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*Denotes board action item.</w:t>
      </w:r>
    </w:p>
    <w:sectPr w:rsidR="0013272A" w:rsidRPr="00C50121" w:rsidSect="00550733">
      <w:footerReference w:type="default" r:id="rId9"/>
      <w:pgSz w:w="12240" w:h="15840"/>
      <w:pgMar w:top="720" w:right="576" w:bottom="864" w:left="576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30DC" w14:textId="77777777" w:rsidR="007E0FBC" w:rsidRDefault="007E0FBC">
      <w:pPr>
        <w:spacing w:line="240" w:lineRule="auto"/>
      </w:pPr>
      <w:r>
        <w:separator/>
      </w:r>
    </w:p>
  </w:endnote>
  <w:endnote w:type="continuationSeparator" w:id="0">
    <w:p w14:paraId="410E1EED" w14:textId="77777777" w:rsidR="007E0FBC" w:rsidRDefault="007E0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41C" w14:textId="77777777" w:rsidR="00316CF5" w:rsidRDefault="00316CF5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>_____________________________________________________</w:t>
    </w:r>
  </w:p>
  <w:p w14:paraId="7C5D421A" w14:textId="77777777" w:rsidR="00316CF5" w:rsidRDefault="00316CF5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 xml:space="preserve">Board Members:  </w:t>
    </w:r>
    <w:r>
      <w:rPr>
        <w:rFonts w:ascii="Bookman Old Style" w:eastAsia="Bookman Old Style" w:hAnsi="Bookman Old Style" w:cs="Bookman Old Style"/>
        <w:sz w:val="16"/>
        <w:szCs w:val="16"/>
      </w:rPr>
      <w:t>Hibo Ali, Eileen Sene, Mari Avaloz, Shawn Smith, Steve Owen, Stephen Kemp, Jon Bacal</w:t>
    </w:r>
    <w:r>
      <w:rPr>
        <w:rFonts w:ascii="Bookman Old Style" w:eastAsia="Bookman Old Style" w:hAnsi="Bookman Old Style" w:cs="Bookman Old Style"/>
        <w:b/>
        <w:sz w:val="16"/>
        <w:szCs w:val="16"/>
      </w:rPr>
      <w:t xml:space="preserve"> </w:t>
    </w:r>
  </w:p>
  <w:p w14:paraId="20BDC9EC" w14:textId="62D7461B" w:rsidR="00316CF5" w:rsidRDefault="00316CF5">
    <w:pPr>
      <w:pStyle w:val="Normal1"/>
    </w:pPr>
    <w:r>
      <w:rPr>
        <w:rFonts w:ascii="Bookman Old Style" w:eastAsia="Bookman Old Style" w:hAnsi="Bookman Old Style" w:cs="Bookman Old Style"/>
        <w:b/>
        <w:sz w:val="16"/>
        <w:szCs w:val="16"/>
      </w:rPr>
      <w:t xml:space="preserve">Exploration High School contracted employees:  </w:t>
    </w:r>
    <w:r>
      <w:rPr>
        <w:rFonts w:ascii="Bookman Old Style" w:eastAsia="Bookman Old Style" w:hAnsi="Bookman Old Style" w:cs="Bookman Old Style"/>
        <w:sz w:val="16"/>
        <w:szCs w:val="16"/>
      </w:rPr>
      <w:t xml:space="preserve">Start up team, Sam Neisen (outreach coordinator) &amp; Nathan Strenge (program developer); Grant manager, Rachel </w:t>
    </w:r>
    <w:r w:rsidRPr="00622EB9">
      <w:rPr>
        <w:rFonts w:ascii="Bookman Old Style" w:eastAsia="Bookman Old Style" w:hAnsi="Bookman Old Style" w:cs="Bookman Old Style"/>
        <w:bCs/>
        <w:sz w:val="16"/>
        <w:szCs w:val="16"/>
        <w:lang w:val="en-US"/>
      </w:rPr>
      <w:t>Ngendakuriyo</w:t>
    </w:r>
    <w:r>
      <w:rPr>
        <w:rFonts w:ascii="Bookman Old Style" w:eastAsia="Bookman Old Style" w:hAnsi="Bookman Old Style" w:cs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4454" w14:textId="77777777" w:rsidR="007E0FBC" w:rsidRDefault="007E0FBC">
      <w:pPr>
        <w:spacing w:line="240" w:lineRule="auto"/>
      </w:pPr>
      <w:r>
        <w:separator/>
      </w:r>
    </w:p>
  </w:footnote>
  <w:footnote w:type="continuationSeparator" w:id="0">
    <w:p w14:paraId="79FA983F" w14:textId="77777777" w:rsidR="007E0FBC" w:rsidRDefault="007E0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5B"/>
    <w:multiLevelType w:val="multilevel"/>
    <w:tmpl w:val="9218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83356"/>
    <w:multiLevelType w:val="hybridMultilevel"/>
    <w:tmpl w:val="46128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45B4"/>
    <w:multiLevelType w:val="multilevel"/>
    <w:tmpl w:val="7F6E3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667493"/>
    <w:multiLevelType w:val="hybridMultilevel"/>
    <w:tmpl w:val="05F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AFD"/>
    <w:multiLevelType w:val="multilevel"/>
    <w:tmpl w:val="5B40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9038D1"/>
    <w:multiLevelType w:val="hybridMultilevel"/>
    <w:tmpl w:val="DA66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5C"/>
    <w:multiLevelType w:val="multilevel"/>
    <w:tmpl w:val="D154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515894"/>
    <w:multiLevelType w:val="multilevel"/>
    <w:tmpl w:val="00ECAEC2"/>
    <w:lvl w:ilvl="0">
      <w:start w:val="1"/>
      <w:numFmt w:val="low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8" w15:restartNumberingAfterBreak="0">
    <w:nsid w:val="70D90FED"/>
    <w:multiLevelType w:val="multilevel"/>
    <w:tmpl w:val="560ECA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7484DF1"/>
    <w:multiLevelType w:val="multilevel"/>
    <w:tmpl w:val="9772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2A"/>
    <w:rsid w:val="00020219"/>
    <w:rsid w:val="000F7F48"/>
    <w:rsid w:val="00113944"/>
    <w:rsid w:val="0013272A"/>
    <w:rsid w:val="0023159F"/>
    <w:rsid w:val="00287BE0"/>
    <w:rsid w:val="002B1EAF"/>
    <w:rsid w:val="002B347C"/>
    <w:rsid w:val="002F1661"/>
    <w:rsid w:val="00316CF5"/>
    <w:rsid w:val="003A3A55"/>
    <w:rsid w:val="00447039"/>
    <w:rsid w:val="00473CF1"/>
    <w:rsid w:val="00550733"/>
    <w:rsid w:val="005705D7"/>
    <w:rsid w:val="005730C8"/>
    <w:rsid w:val="00577259"/>
    <w:rsid w:val="005D3364"/>
    <w:rsid w:val="00622EB9"/>
    <w:rsid w:val="006252F7"/>
    <w:rsid w:val="00642812"/>
    <w:rsid w:val="00700FD3"/>
    <w:rsid w:val="007E0FBC"/>
    <w:rsid w:val="008E239D"/>
    <w:rsid w:val="00924183"/>
    <w:rsid w:val="00995C87"/>
    <w:rsid w:val="00AB5C52"/>
    <w:rsid w:val="00B42BC2"/>
    <w:rsid w:val="00BF0736"/>
    <w:rsid w:val="00C43B51"/>
    <w:rsid w:val="00C50121"/>
    <w:rsid w:val="00D3511A"/>
    <w:rsid w:val="00DD4CC4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066B"/>
  <w15:docId w15:val="{2881ED9D-0118-457A-9BEA-06994FB0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3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52"/>
  </w:style>
  <w:style w:type="paragraph" w:styleId="Footer">
    <w:name w:val="footer"/>
    <w:basedOn w:val="Normal"/>
    <w:link w:val="Foot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Strenge</dc:creator>
  <cp:lastModifiedBy>Stephen Kemp</cp:lastModifiedBy>
  <cp:revision>7</cp:revision>
  <cp:lastPrinted>2020-02-21T16:49:00Z</cp:lastPrinted>
  <dcterms:created xsi:type="dcterms:W3CDTF">2020-02-25T00:31:00Z</dcterms:created>
  <dcterms:modified xsi:type="dcterms:W3CDTF">2020-02-25T02:35:00Z</dcterms:modified>
</cp:coreProperties>
</file>